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EB" w:rsidRPr="00392FA1" w:rsidRDefault="002A2BA4" w:rsidP="001C4D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Times New Roma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>3</w:t>
      </w:r>
      <w:r w:rsidR="002A37EB" w:rsidRPr="00392FA1">
        <w:rPr>
          <w:rFonts w:ascii="Sylfaen" w:hAnsi="Sylfaen"/>
          <w:szCs w:val="22"/>
          <w:lang w:val="ka-GE"/>
        </w:rPr>
        <w:t xml:space="preserve">. </w:t>
      </w:r>
      <w:r w:rsidR="002A37EB" w:rsidRPr="00392FA1">
        <w:rPr>
          <w:rFonts w:ascii="Sylfaen" w:hAnsi="Sylfaen" w:cs="Sylfaen"/>
          <w:szCs w:val="22"/>
          <w:lang w:val="ka-GE"/>
        </w:rPr>
        <w:t>მე</w:t>
      </w:r>
      <w:r w:rsidR="002A37EB" w:rsidRPr="00392FA1">
        <w:rPr>
          <w:rFonts w:ascii="Sylfaen" w:hAnsi="Sylfaen"/>
          <w:szCs w:val="22"/>
          <w:lang w:val="ka-GE"/>
        </w:rPr>
        <w:t>-1</w:t>
      </w:r>
      <w:r w:rsidR="002A37EB" w:rsidRPr="00392FA1">
        <w:rPr>
          <w:rFonts w:ascii="Sylfaen" w:hAnsi="Sylfaen"/>
          <w:szCs w:val="22"/>
        </w:rPr>
        <w:t>7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მუხლი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ჩამოყალიბდეს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შემდეგი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რედაქციით</w:t>
      </w:r>
      <w:r w:rsidR="002A37EB" w:rsidRPr="00392FA1">
        <w:rPr>
          <w:rFonts w:ascii="Sylfaen" w:hAnsi="Sylfaen"/>
          <w:szCs w:val="22"/>
          <w:lang w:val="ka-GE"/>
        </w:rPr>
        <w:t>:</w:t>
      </w:r>
    </w:p>
    <w:p w:rsidR="005E1C88" w:rsidRPr="00682420" w:rsidRDefault="002A37EB" w:rsidP="005E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>„</w:t>
      </w:r>
      <w:r w:rsidR="005E1C88" w:rsidRPr="00682420">
        <w:rPr>
          <w:rFonts w:ascii="Sylfaen" w:eastAsia="Sylfaen" w:hAnsi="Sylfaen"/>
          <w:b/>
          <w:szCs w:val="22"/>
        </w:rPr>
        <w:t>მუხლი</w:t>
      </w:r>
      <w:r w:rsidR="005E1C88" w:rsidRPr="00682420">
        <w:rPr>
          <w:rFonts w:ascii="Sylfaen" w:eastAsia="Times New Roman" w:hAnsi="Sylfaen"/>
          <w:b/>
          <w:szCs w:val="22"/>
        </w:rPr>
        <w:t xml:space="preserve"> 17. </w:t>
      </w:r>
      <w:proofErr w:type="gramStart"/>
      <w:r w:rsidR="005E1C88" w:rsidRPr="00682420">
        <w:rPr>
          <w:rFonts w:ascii="Sylfaen" w:eastAsia="Sylfaen" w:hAnsi="Sylfaen"/>
          <w:b/>
          <w:szCs w:val="22"/>
        </w:rPr>
        <w:t>ავტონომიური</w:t>
      </w:r>
      <w:proofErr w:type="gramEnd"/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</w:rPr>
        <w:t>რესპუბლიკებისა</w:t>
      </w:r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</w:rPr>
        <w:t>და</w:t>
      </w:r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 გადასაცემი ტრანსფერები</w:t>
      </w:r>
    </w:p>
    <w:p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proofErr w:type="gramStart"/>
      <w:r w:rsidR="00162E72" w:rsidRPr="00682420">
        <w:rPr>
          <w:rFonts w:ascii="Sylfaen" w:eastAsia="Sylfaen" w:hAnsi="Sylfaen" w:cs="Sylfaen"/>
          <w:szCs w:val="22"/>
        </w:rPr>
        <w:t>ავტონომიური</w:t>
      </w:r>
      <w:proofErr w:type="gramEnd"/>
      <w:r w:rsidR="00162E72" w:rsidRPr="00682420">
        <w:rPr>
          <w:rFonts w:ascii="Sylfaen" w:eastAsia="Sylfaen" w:hAnsi="Sylfaen" w:cs="Sylfaen"/>
          <w:szCs w:val="22"/>
        </w:rPr>
        <w:t xml:space="preserve"> რესპუბლიკებისა და </w:t>
      </w:r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682420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682420">
        <w:rPr>
          <w:rFonts w:ascii="Sylfaen" w:eastAsia="Sylfaen" w:hAnsi="Sylfaen" w:cs="Sylfaen"/>
          <w:szCs w:val="22"/>
        </w:rPr>
        <w:t xml:space="preserve"> </w:t>
      </w:r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C959A8">
        <w:rPr>
          <w:rFonts w:ascii="Sylfaen" w:eastAsia="Sylfaen" w:hAnsi="Sylfaen" w:cs="Sylfaen"/>
          <w:szCs w:val="22"/>
        </w:rPr>
        <w:t>3</w:t>
      </w:r>
      <w:r w:rsidR="006F1113">
        <w:rPr>
          <w:rFonts w:ascii="Sylfaen" w:eastAsia="Sylfaen" w:hAnsi="Sylfaen" w:cs="Sylfaen"/>
          <w:szCs w:val="22"/>
        </w:rPr>
        <w:t>5</w:t>
      </w:r>
      <w:r w:rsidR="00C959A8">
        <w:rPr>
          <w:rFonts w:ascii="Sylfaen" w:eastAsia="Sylfaen" w:hAnsi="Sylfaen" w:cs="Sylfaen"/>
          <w:szCs w:val="22"/>
        </w:rPr>
        <w:t>3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682420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87896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p w:rsidR="006F1113" w:rsidRDefault="006F1113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</w:p>
    <w:p w:rsidR="006F1113" w:rsidRDefault="006F1113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1778"/>
        <w:gridCol w:w="2297"/>
        <w:gridCol w:w="1846"/>
      </w:tblGrid>
      <w:tr w:rsidR="006F1113" w:rsidRPr="0090128D" w:rsidTr="006F1113">
        <w:trPr>
          <w:trHeight w:val="288"/>
          <w:tblHeader/>
        </w:trPr>
        <w:tc>
          <w:tcPr>
            <w:tcW w:w="2222" w:type="pct"/>
            <w:shd w:val="clear" w:color="000000" w:fill="FFFFFF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0" w:name="RANGE!B3:E70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r w:rsidRPr="0090128D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 და</w:t>
            </w:r>
            <w:r w:rsidRPr="0090128D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</w:t>
            </w:r>
            <w:r w:rsidRPr="0090128D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0"/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  <w:tc>
          <w:tcPr>
            <w:tcW w:w="1046" w:type="pct"/>
            <w:shd w:val="clear" w:color="000000" w:fill="FFFFFF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განსახორციელებლად*</w:t>
            </w:r>
          </w:p>
        </w:tc>
        <w:tc>
          <w:tcPr>
            <w:tcW w:w="883" w:type="pct"/>
            <w:shd w:val="clear" w:color="000000" w:fill="FFFFFF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12,000.0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12,000.0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290,505.0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505.0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290,000.0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1,223.0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1,188.0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1,300.0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1,300.0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310.0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310.0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265.0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265.0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390.0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390.0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235.0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235.0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335.0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335.0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2,388.0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2,288.0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ერედვის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2,222.0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55.0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2,167.0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1,850.0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1,815.0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550.0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550.0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340.0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340.0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თეთრი წყაროს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2,927.0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2,827.0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405.0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405.0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2,100.0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2,000.0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მუნიციპალიტეტები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24,000.0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19,500.0</w:t>
            </w:r>
          </w:p>
        </w:tc>
      </w:tr>
      <w:tr w:rsidR="006F1113" w:rsidRPr="0090128D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r w:rsidRPr="0090128D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353,000.0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17,915.0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335,085.0</w:t>
            </w:r>
          </w:p>
        </w:tc>
      </w:tr>
    </w:tbl>
    <w:p w:rsidR="006F1113" w:rsidRPr="00682420" w:rsidRDefault="006F1113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</w:p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A4468" w:rsidRPr="006F1113" w:rsidRDefault="008A4468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854585">
        <w:rPr>
          <w:rFonts w:ascii="Sylfaen" w:eastAsia="Sylfaen" w:hAnsi="Sylfaen"/>
          <w:b/>
          <w:sz w:val="18"/>
          <w:szCs w:val="18"/>
          <w:lang w:val="ka-GE"/>
        </w:rPr>
        <w:t xml:space="preserve">    </w:t>
      </w:r>
      <w:r w:rsidR="00A43378" w:rsidRPr="006F1113">
        <w:rPr>
          <w:rFonts w:ascii="Sylfaen" w:eastAsia="Sylfaen" w:hAnsi="Sylfaen"/>
          <w:b/>
          <w:sz w:val="20"/>
        </w:rPr>
        <w:t>*</w:t>
      </w:r>
      <w:r w:rsidRPr="006F1113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r w:rsidRPr="006F1113">
        <w:rPr>
          <w:rFonts w:ascii="Sylfaen" w:hAnsi="Sylfaen"/>
          <w:sz w:val="20"/>
        </w:rPr>
        <w:t>შენიშვნა:</w:t>
      </w:r>
      <w:r w:rsidRPr="006F1113">
        <w:rPr>
          <w:rFonts w:ascii="Sylfaen" w:hAnsi="Sylfaen"/>
          <w:szCs w:val="22"/>
        </w:rPr>
        <w:t xml:space="preserve"> </w:t>
      </w:r>
      <w:r w:rsidRPr="006F1113">
        <w:rPr>
          <w:rFonts w:ascii="Sylfaen" w:hAnsi="Sylfaen"/>
          <w:sz w:val="20"/>
        </w:rPr>
        <w:t xml:space="preserve">დელეგირებულ უფლებამოსილებებს განეკუთვნება </w:t>
      </w:r>
      <w:r w:rsidRPr="006F1113">
        <w:rPr>
          <w:rFonts w:ascii="Sylfaen" w:hAnsi="Sylfaen"/>
          <w:sz w:val="20"/>
          <w:lang w:val="ka-GE"/>
        </w:rPr>
        <w:t>„</w:t>
      </w:r>
      <w:r w:rsidRPr="006F1113">
        <w:rPr>
          <w:rFonts w:ascii="Sylfaen" w:hAnsi="Sylfaen"/>
          <w:sz w:val="20"/>
        </w:rPr>
        <w:t>საზოგადოებრივი ჯანმრთელობის შესახებ</w:t>
      </w:r>
      <w:r w:rsidRPr="006F1113">
        <w:rPr>
          <w:rFonts w:ascii="Sylfaen" w:hAnsi="Sylfaen"/>
          <w:sz w:val="20"/>
          <w:lang w:val="ka-GE"/>
        </w:rPr>
        <w:t>“</w:t>
      </w:r>
      <w:r w:rsidRPr="006F1113">
        <w:rPr>
          <w:rFonts w:ascii="Sylfaen" w:hAnsi="Sylfaen"/>
          <w:sz w:val="20"/>
        </w:rPr>
        <w:t>,</w:t>
      </w:r>
      <w:r w:rsidRPr="006F1113">
        <w:rPr>
          <w:rFonts w:ascii="Sylfaen" w:hAnsi="Sylfaen"/>
          <w:sz w:val="20"/>
          <w:lang w:val="ka-GE"/>
        </w:rPr>
        <w:t xml:space="preserve"> „</w:t>
      </w:r>
      <w:r w:rsidRPr="006F1113">
        <w:rPr>
          <w:rFonts w:ascii="Sylfaen" w:hAnsi="Sylfaen"/>
          <w:sz w:val="20"/>
        </w:rPr>
        <w:t>სამხედრო ვალდებულებისა და სამხედრო სამსახურის შესახებ</w:t>
      </w:r>
      <w:r w:rsidRPr="006F1113">
        <w:rPr>
          <w:rFonts w:ascii="Sylfaen" w:hAnsi="Sylfaen"/>
          <w:sz w:val="20"/>
          <w:lang w:val="ka-GE"/>
        </w:rPr>
        <w:t>“</w:t>
      </w:r>
      <w:r w:rsidRPr="006F1113">
        <w:rPr>
          <w:rFonts w:ascii="Sylfaen" w:hAnsi="Sylfaen"/>
          <w:sz w:val="20"/>
        </w:rPr>
        <w:t xml:space="preserve">, </w:t>
      </w:r>
      <w:r w:rsidRPr="006F1113">
        <w:rPr>
          <w:rFonts w:ascii="Sylfaen" w:hAnsi="Sylfaen"/>
          <w:sz w:val="20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6F1113">
        <w:rPr>
          <w:rFonts w:ascii="Sylfaen" w:hAnsi="Sylfaen"/>
          <w:sz w:val="20"/>
        </w:rPr>
        <w:t xml:space="preserve">“, </w:t>
      </w:r>
      <w:r w:rsidRPr="006F1113">
        <w:rPr>
          <w:rFonts w:ascii="Sylfaen" w:hAnsi="Sylfaen"/>
          <w:sz w:val="20"/>
          <w:lang w:val="ka-GE"/>
        </w:rPr>
        <w:t>„</w:t>
      </w:r>
      <w:r w:rsidRPr="006F1113">
        <w:rPr>
          <w:rFonts w:ascii="Sylfaen" w:hAnsi="Sylfaen"/>
          <w:sz w:val="20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6F1113">
        <w:rPr>
          <w:rFonts w:ascii="Sylfaen" w:hAnsi="Sylfaen"/>
          <w:sz w:val="20"/>
          <w:lang w:val="ka-GE"/>
        </w:rPr>
        <w:t>“</w:t>
      </w:r>
      <w:r w:rsidRPr="006F1113">
        <w:rPr>
          <w:rFonts w:ascii="Sylfaen" w:hAnsi="Sylfaen"/>
          <w:sz w:val="20"/>
        </w:rPr>
        <w:t xml:space="preserve">, </w:t>
      </w:r>
      <w:r w:rsidRPr="006F1113">
        <w:rPr>
          <w:rFonts w:ascii="Sylfaen" w:hAnsi="Sylfaen"/>
          <w:sz w:val="20"/>
          <w:lang w:val="ka-GE"/>
        </w:rPr>
        <w:t>„</w:t>
      </w:r>
      <w:r w:rsidRPr="006F1113">
        <w:rPr>
          <w:rFonts w:ascii="Sylfaen" w:hAnsi="Sylfaen"/>
          <w:sz w:val="20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6F1113">
        <w:rPr>
          <w:rFonts w:ascii="Sylfaen" w:hAnsi="Sylfaen"/>
          <w:sz w:val="20"/>
          <w:lang w:val="ka-GE"/>
        </w:rPr>
        <w:t>“</w:t>
      </w:r>
      <w:r w:rsidRPr="006F1113">
        <w:rPr>
          <w:rFonts w:ascii="Sylfaen" w:hAnsi="Sylfaen"/>
          <w:sz w:val="20"/>
        </w:rPr>
        <w:t>,</w:t>
      </w:r>
      <w:r w:rsidRPr="006F1113">
        <w:rPr>
          <w:rFonts w:ascii="Sylfaen" w:hAnsi="Sylfaen"/>
          <w:sz w:val="20"/>
          <w:lang w:val="ka-GE"/>
        </w:rPr>
        <w:t xml:space="preserve"> „</w:t>
      </w:r>
      <w:r w:rsidRPr="006F1113">
        <w:rPr>
          <w:rFonts w:ascii="Sylfaen" w:hAnsi="Sylfaen"/>
          <w:sz w:val="20"/>
        </w:rPr>
        <w:t>მაღალმთიანი რეგიონების განვითარების შესახებ</w:t>
      </w:r>
      <w:r w:rsidRPr="006F1113">
        <w:rPr>
          <w:rFonts w:ascii="Sylfaen" w:hAnsi="Sylfaen"/>
          <w:sz w:val="20"/>
          <w:lang w:val="ka-GE"/>
        </w:rPr>
        <w:t>“</w:t>
      </w:r>
      <w:r w:rsidRPr="006F1113">
        <w:rPr>
          <w:rFonts w:ascii="Sylfaen" w:hAnsi="Sylfaen"/>
          <w:sz w:val="20"/>
        </w:rPr>
        <w:t xml:space="preserve"> </w:t>
      </w:r>
      <w:r w:rsidRPr="006F1113">
        <w:rPr>
          <w:rFonts w:ascii="Sylfaen" w:hAnsi="Sylfaen"/>
          <w:sz w:val="20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6F1113">
        <w:rPr>
          <w:rFonts w:ascii="Sylfaen" w:hAnsi="Sylfaen"/>
          <w:sz w:val="20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6F1113">
        <w:rPr>
          <w:rFonts w:ascii="Sylfaen" w:hAnsi="Sylfaen"/>
          <w:sz w:val="20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6F1113">
        <w:rPr>
          <w:rFonts w:ascii="Sylfaen" w:hAnsi="Sylfaen"/>
          <w:sz w:val="20"/>
        </w:rPr>
        <w:t>22</w:t>
      </w:r>
      <w:r w:rsidRPr="006F1113">
        <w:rPr>
          <w:rFonts w:ascii="Sylfaen" w:hAnsi="Sylfaen"/>
          <w:sz w:val="20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6F1113">
        <w:rPr>
          <w:rFonts w:ascii="Sylfaen" w:hAnsi="Sylfaen"/>
          <w:sz w:val="20"/>
          <w:lang w:val="ka-GE"/>
        </w:rPr>
        <w:t>ა</w:t>
      </w:r>
      <w:r w:rsidRPr="006F1113">
        <w:rPr>
          <w:rFonts w:ascii="Sylfaen" w:hAnsi="Sylfaen"/>
          <w:sz w:val="20"/>
          <w:lang w:val="ka-GE"/>
        </w:rPr>
        <w:t>თვის საჯარო სკოლების ინფრასტრუქტურის გაუმჯობესების მ</w:t>
      </w:r>
      <w:bookmarkStart w:id="1" w:name="_GoBack"/>
      <w:bookmarkEnd w:id="1"/>
      <w:r w:rsidRPr="006F1113">
        <w:rPr>
          <w:rFonts w:ascii="Sylfaen" w:hAnsi="Sylfaen"/>
          <w:sz w:val="20"/>
          <w:lang w:val="ka-GE"/>
        </w:rPr>
        <w:t>იზნით საქონლის, მომსახურების</w:t>
      </w:r>
      <w:r w:rsidR="00682420" w:rsidRPr="006F1113">
        <w:rPr>
          <w:rFonts w:ascii="Sylfaen" w:hAnsi="Sylfaen"/>
          <w:sz w:val="20"/>
          <w:lang w:val="ka-GE"/>
        </w:rPr>
        <w:t>ა</w:t>
      </w:r>
      <w:r w:rsidRPr="006F1113">
        <w:rPr>
          <w:rFonts w:ascii="Sylfaen" w:hAnsi="Sylfaen"/>
          <w:sz w:val="20"/>
          <w:lang w:val="ka-GE"/>
        </w:rPr>
        <w:t xml:space="preserve"> და სამუშაოების შესყიდვის </w:t>
      </w:r>
      <w:r w:rsidR="003C4850" w:rsidRPr="006F1113">
        <w:rPr>
          <w:rFonts w:ascii="Sylfaen" w:hAnsi="Sylfaen"/>
          <w:sz w:val="20"/>
        </w:rPr>
        <w:t xml:space="preserve">    </w:t>
      </w:r>
      <w:r w:rsidRPr="006F1113">
        <w:rPr>
          <w:rFonts w:ascii="Sylfaen" w:hAnsi="Sylfaen"/>
          <w:sz w:val="20"/>
          <w:lang w:val="ka-GE"/>
        </w:rPr>
        <w:t xml:space="preserve">(25 07 – ზოგადსაგანმანათლებლო </w:t>
      </w:r>
      <w:r w:rsidRPr="006F1113">
        <w:rPr>
          <w:rFonts w:ascii="Sylfaen" w:hAnsi="Sylfaen"/>
          <w:sz w:val="20"/>
          <w:lang w:val="ka-GE"/>
        </w:rPr>
        <w:lastRenderedPageBreak/>
        <w:t>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6F1113" w:rsidRPr="006F1113" w:rsidRDefault="006F1113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</w:p>
    <w:p w:rsidR="00682420" w:rsidRPr="006F1113" w:rsidRDefault="008147F9" w:rsidP="005E1C88">
      <w:pPr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6F1113">
        <w:rPr>
          <w:rFonts w:ascii="Sylfaen" w:hAnsi="Sylfaen"/>
          <w:sz w:val="18"/>
          <w:szCs w:val="18"/>
          <w:lang w:val="ka-GE"/>
        </w:rPr>
        <w:t xml:space="preserve"> </w:t>
      </w:r>
      <w:r w:rsidR="00682420" w:rsidRPr="006F1113">
        <w:rPr>
          <w:rFonts w:ascii="Sylfaen" w:eastAsia="Sylfaen" w:hAnsi="Sylfaen" w:cs="Sylfaen"/>
          <w:szCs w:val="22"/>
          <w:lang w:val="ka-GE"/>
        </w:rPr>
        <w:t>2</w:t>
      </w:r>
      <w:r w:rsidR="001C2356" w:rsidRPr="006F1113">
        <w:rPr>
          <w:rFonts w:ascii="Sylfaen" w:eastAsia="Sylfaen" w:hAnsi="Sylfaen" w:cs="Sylfaen"/>
          <w:szCs w:val="22"/>
        </w:rPr>
        <w:t>.</w:t>
      </w:r>
      <w:r w:rsidR="00682420" w:rsidRPr="006F1113">
        <w:rPr>
          <w:rFonts w:ascii="Sylfaen" w:eastAsia="Sylfaen" w:hAnsi="Sylfaen" w:cs="Sylfaen"/>
          <w:szCs w:val="22"/>
          <w:lang w:val="ka-GE"/>
        </w:rPr>
        <w:t xml:space="preserve"> </w:t>
      </w:r>
      <w:r w:rsidRPr="006F1113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 w:rsidRPr="006F1113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6F1113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6F1113">
        <w:rPr>
          <w:rFonts w:ascii="Sylfaen" w:eastAsia="Sylfaen" w:hAnsi="Sylfaen" w:cs="Sylfaen"/>
          <w:szCs w:val="22"/>
          <w:lang w:val="ka-GE"/>
        </w:rPr>
        <w:t>4</w:t>
      </w:r>
      <w:r w:rsidRPr="006F1113">
        <w:rPr>
          <w:rFonts w:ascii="Sylfaen" w:eastAsia="Sylfaen" w:hAnsi="Sylfaen" w:cs="Sylfaen"/>
          <w:szCs w:val="22"/>
          <w:lang w:val="ka-GE"/>
        </w:rPr>
        <w:t> </w:t>
      </w:r>
      <w:r w:rsidR="00FA29DD" w:rsidRPr="006F1113">
        <w:rPr>
          <w:rFonts w:ascii="Sylfaen" w:eastAsia="Sylfaen" w:hAnsi="Sylfaen" w:cs="Sylfaen"/>
          <w:szCs w:val="22"/>
          <w:lang w:val="ka-GE"/>
        </w:rPr>
        <w:t>5</w:t>
      </w:r>
      <w:r w:rsidRPr="006F1113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 w:rsidRPr="006F1113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682420" w:rsidRDefault="00682420" w:rsidP="005E1C88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6F1113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6F1113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6F1113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6F1113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6F1113">
        <w:rPr>
          <w:rFonts w:ascii="Sylfaen" w:eastAsia="Sylfaen" w:hAnsi="Sylfaen" w:cs="Sylfaen"/>
          <w:szCs w:val="22"/>
        </w:rPr>
        <w:t xml:space="preserve"> 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6F1113" w:rsidRPr="006F1113">
        <w:rPr>
          <w:rFonts w:ascii="Sylfaen" w:eastAsia="Sylfaen" w:hAnsi="Sylfaen" w:cs="Sylfaen"/>
          <w:szCs w:val="22"/>
        </w:rPr>
        <w:t>1</w:t>
      </w:r>
      <w:r w:rsidR="005F1685" w:rsidRPr="006F1113">
        <w:rPr>
          <w:rFonts w:ascii="Sylfaen" w:eastAsia="Sylfaen" w:hAnsi="Sylfaen" w:cs="Sylfaen"/>
          <w:szCs w:val="22"/>
          <w:lang w:val="ka-GE"/>
        </w:rPr>
        <w:t>9</w:t>
      </w:r>
      <w:r w:rsidR="008147F9" w:rsidRPr="006F1113">
        <w:rPr>
          <w:rFonts w:ascii="Sylfaen" w:eastAsia="Sylfaen" w:hAnsi="Sylfaen" w:cs="Sylfaen"/>
          <w:szCs w:val="22"/>
          <w:lang w:val="ka-GE"/>
        </w:rPr>
        <w:t> </w:t>
      </w:r>
      <w:r w:rsidR="005F1685" w:rsidRPr="006F1113">
        <w:rPr>
          <w:rFonts w:ascii="Sylfaen" w:eastAsia="Sylfaen" w:hAnsi="Sylfaen" w:cs="Sylfaen"/>
          <w:szCs w:val="22"/>
          <w:lang w:val="ka-GE"/>
        </w:rPr>
        <w:t>5</w:t>
      </w:r>
      <w:r w:rsidR="00184F4C" w:rsidRPr="006F1113">
        <w:rPr>
          <w:rFonts w:ascii="Sylfaen" w:eastAsia="Sylfaen" w:hAnsi="Sylfaen" w:cs="Sylfaen"/>
          <w:szCs w:val="22"/>
        </w:rPr>
        <w:t>00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6F1113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6F1113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5E1C88" w:rsidRPr="006F1113">
        <w:rPr>
          <w:rFonts w:ascii="Sylfaen" w:eastAsia="Sylfaen" w:hAnsi="Sylfaen" w:cs="Sylfaen"/>
          <w:szCs w:val="22"/>
          <w:lang w:val="ka-GE"/>
        </w:rPr>
        <w:t>“.</w:t>
      </w:r>
      <w:r w:rsidR="008147F9" w:rsidRPr="00682420">
        <w:rPr>
          <w:rFonts w:ascii="Sylfaen" w:eastAsia="Sylfaen" w:hAnsi="Sylfaen" w:cs="Sylfaen"/>
          <w:szCs w:val="22"/>
        </w:rPr>
        <w:t xml:space="preserve">  </w:t>
      </w:r>
    </w:p>
    <w:p w:rsidR="002A37EB" w:rsidRDefault="002A37EB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2A2BA4" w:rsidRDefault="002A2BA4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2A2BA4" w:rsidRPr="00F87A56" w:rsidRDefault="002A2BA4" w:rsidP="002A2BA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  <w:r w:rsidRPr="00F87A56">
        <w:rPr>
          <w:rFonts w:ascii="Sylfaen" w:hAnsi="Sylfaen" w:cs="Sylfaen"/>
          <w:szCs w:val="22"/>
          <w:lang w:val="ka-GE"/>
        </w:rPr>
        <w:t xml:space="preserve">მუხლი </w:t>
      </w:r>
      <w:r w:rsidRPr="00F87A56">
        <w:rPr>
          <w:rFonts w:ascii="Sylfaen" w:hAnsi="Sylfaen" w:cs="Sylfaen"/>
          <w:szCs w:val="22"/>
        </w:rPr>
        <w:t>2</w:t>
      </w:r>
      <w:r w:rsidRPr="00F87A56">
        <w:rPr>
          <w:rFonts w:ascii="Sylfaen" w:hAnsi="Sylfaen" w:cs="Sylfaen"/>
          <w:szCs w:val="22"/>
          <w:lang w:val="ka-GE"/>
        </w:rPr>
        <w:t>. ეს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კანონი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ამოქმედდეს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გამოქვეყნებისთანავე</w:t>
      </w:r>
      <w:r w:rsidRPr="00F87A56">
        <w:rPr>
          <w:rFonts w:ascii="Sylfaen" w:hAnsi="Sylfaen" w:cs="SPParliament"/>
          <w:noProof/>
          <w:szCs w:val="22"/>
        </w:rPr>
        <w:t>.</w:t>
      </w:r>
    </w:p>
    <w:p w:rsidR="002A2BA4" w:rsidRDefault="002A2BA4" w:rsidP="002A2BA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2A2BA4" w:rsidRPr="00F87A56" w:rsidRDefault="002A2BA4" w:rsidP="002A2BA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2A2BA4" w:rsidRPr="00135AF9" w:rsidRDefault="002A2BA4" w:rsidP="002A2BA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  <w:lang w:val="ka-GE"/>
        </w:rPr>
      </w:pPr>
      <w:r w:rsidRPr="00135AF9">
        <w:rPr>
          <w:rFonts w:ascii="Sylfaen" w:hAnsi="Sylfaen" w:cs="Sylfaen"/>
          <w:szCs w:val="22"/>
          <w:lang w:val="ka-GE"/>
        </w:rPr>
        <w:t>საქართველოს</w:t>
      </w:r>
      <w:r w:rsidRPr="00135AF9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135AF9">
        <w:rPr>
          <w:rFonts w:ascii="Sylfaen" w:hAnsi="Sylfaen" w:cs="Sylfaen"/>
          <w:szCs w:val="22"/>
          <w:lang w:val="ka-GE"/>
        </w:rPr>
        <w:t>პრეზიდენტი</w:t>
      </w:r>
      <w:r w:rsidRPr="00135AF9">
        <w:rPr>
          <w:rFonts w:ascii="Sylfaen" w:hAnsi="Sylfaen" w:cs="SPParliament"/>
          <w:noProof/>
          <w:szCs w:val="22"/>
        </w:rPr>
        <w:t xml:space="preserve">      </w:t>
      </w:r>
      <w:r w:rsidRPr="00135AF9">
        <w:rPr>
          <w:rFonts w:ascii="Sylfaen" w:hAnsi="Sylfaen" w:cs="SPParliament"/>
          <w:noProof/>
          <w:szCs w:val="22"/>
          <w:lang w:val="ka-GE"/>
        </w:rPr>
        <w:t xml:space="preserve">                                                                                </w:t>
      </w:r>
      <w:r w:rsidRPr="00135AF9">
        <w:rPr>
          <w:rFonts w:ascii="Sylfaen" w:hAnsi="Sylfaen" w:cs="Sylfaen"/>
          <w:szCs w:val="22"/>
          <w:lang w:val="ka-GE"/>
        </w:rPr>
        <w:t>სალომე ზურაბიშვილი</w:t>
      </w:r>
    </w:p>
    <w:p w:rsidR="002A2BA4" w:rsidRPr="00135AF9" w:rsidRDefault="002A2BA4" w:rsidP="002A2BA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2A2BA4" w:rsidRPr="00135AF9" w:rsidRDefault="002A2BA4" w:rsidP="002A2BA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2A2BA4" w:rsidRPr="00135AF9" w:rsidRDefault="002A2BA4" w:rsidP="002A2BA4">
      <w:pPr>
        <w:spacing w:after="0" w:line="240" w:lineRule="auto"/>
        <w:ind w:firstLine="709"/>
        <w:jc w:val="both"/>
        <w:rPr>
          <w:rFonts w:ascii="Sylfaen" w:hAnsi="Sylfaen" w:cs="Sylfaen"/>
          <w:szCs w:val="22"/>
        </w:rPr>
      </w:pPr>
      <w:r w:rsidRPr="00135AF9">
        <w:rPr>
          <w:rFonts w:ascii="Sylfaen" w:hAnsi="Sylfaen" w:cs="Sylfaen"/>
          <w:szCs w:val="22"/>
          <w:lang w:val="ka-GE"/>
        </w:rPr>
        <w:t>თბილისი</w:t>
      </w:r>
      <w:r w:rsidRPr="00135AF9">
        <w:rPr>
          <w:rFonts w:ascii="Sylfaen" w:hAnsi="Sylfaen" w:cs="Sylfaen"/>
          <w:szCs w:val="22"/>
        </w:rPr>
        <w:t>,</w:t>
      </w:r>
    </w:p>
    <w:p w:rsidR="002A2BA4" w:rsidRDefault="002A2BA4" w:rsidP="002A2BA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135AF9">
        <w:rPr>
          <w:rFonts w:ascii="Sylfaen" w:hAnsi="Sylfaen" w:cs="Sylfaen"/>
          <w:szCs w:val="22"/>
          <w:lang w:val="ka-GE"/>
        </w:rPr>
        <w:t>202</w:t>
      </w:r>
      <w:r w:rsidRPr="00135AF9">
        <w:rPr>
          <w:rFonts w:ascii="Sylfaen" w:hAnsi="Sylfaen" w:cs="Sylfaen"/>
          <w:szCs w:val="22"/>
        </w:rPr>
        <w:t>2</w:t>
      </w:r>
      <w:r w:rsidRPr="00135AF9">
        <w:rPr>
          <w:rFonts w:ascii="Sylfaen" w:hAnsi="Sylfaen" w:cs="Sylfaen"/>
          <w:szCs w:val="22"/>
          <w:lang w:val="ka-GE"/>
        </w:rPr>
        <w:t xml:space="preserve"> წლის</w:t>
      </w:r>
      <w:r>
        <w:rPr>
          <w:rFonts w:ascii="Sylfaen" w:hAnsi="Sylfaen" w:cs="Sylfaen"/>
          <w:szCs w:val="22"/>
          <w:lang w:val="ka-GE"/>
        </w:rPr>
        <w:t xml:space="preserve">      დეკემბერი</w:t>
      </w:r>
      <w:r w:rsidRPr="00135AF9">
        <w:rPr>
          <w:rFonts w:ascii="Sylfaen" w:hAnsi="Sylfaen" w:cs="Sylfaen"/>
          <w:szCs w:val="22"/>
          <w:lang w:val="ka-GE"/>
        </w:rPr>
        <w:t>.</w:t>
      </w:r>
    </w:p>
    <w:p w:rsidR="002A2BA4" w:rsidRPr="00C47DF8" w:rsidRDefault="002A2BA4" w:rsidP="002A2BA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C47DF8">
        <w:rPr>
          <w:rFonts w:ascii="Sylfaen" w:hAnsi="Sylfaen" w:cs="Sylfaen"/>
          <w:szCs w:val="22"/>
          <w:lang w:val="ka-GE"/>
        </w:rPr>
        <w:t>№</w:t>
      </w:r>
    </w:p>
    <w:p w:rsidR="002A2BA4" w:rsidRPr="00216C90" w:rsidRDefault="002A2BA4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sectPr w:rsidR="002A2BA4" w:rsidRPr="00216C90" w:rsidSect="002129E8">
      <w:footerReference w:type="default" r:id="rId8"/>
      <w:pgSz w:w="12240" w:h="15840"/>
      <w:pgMar w:top="540" w:right="720" w:bottom="180" w:left="90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69" w:rsidRDefault="00966B69" w:rsidP="00B21842">
      <w:pPr>
        <w:spacing w:after="0" w:line="240" w:lineRule="auto"/>
      </w:pPr>
      <w:r>
        <w:separator/>
      </w:r>
    </w:p>
  </w:endnote>
  <w:endnote w:type="continuationSeparator" w:id="0">
    <w:p w:rsidR="00966B69" w:rsidRDefault="00966B69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25" w:rsidRDefault="00797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9E8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797025" w:rsidRDefault="0079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69" w:rsidRDefault="00966B69" w:rsidP="00B21842">
      <w:pPr>
        <w:spacing w:after="0" w:line="240" w:lineRule="auto"/>
      </w:pPr>
      <w:r>
        <w:separator/>
      </w:r>
    </w:p>
  </w:footnote>
  <w:footnote w:type="continuationSeparator" w:id="0">
    <w:p w:rsidR="00966B69" w:rsidRDefault="00966B69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517B1"/>
    <w:rsid w:val="00064344"/>
    <w:rsid w:val="00072078"/>
    <w:rsid w:val="000761C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275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8620F"/>
    <w:rsid w:val="0019386E"/>
    <w:rsid w:val="001A0924"/>
    <w:rsid w:val="001B00B8"/>
    <w:rsid w:val="001B2143"/>
    <w:rsid w:val="001C2356"/>
    <w:rsid w:val="001C4D60"/>
    <w:rsid w:val="001C5032"/>
    <w:rsid w:val="001E5131"/>
    <w:rsid w:val="001E6C9F"/>
    <w:rsid w:val="001F5C56"/>
    <w:rsid w:val="002042F9"/>
    <w:rsid w:val="002129E8"/>
    <w:rsid w:val="00216C90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A2BA4"/>
    <w:rsid w:val="002A37EB"/>
    <w:rsid w:val="002B725A"/>
    <w:rsid w:val="002C0F1D"/>
    <w:rsid w:val="002D2F51"/>
    <w:rsid w:val="002E3612"/>
    <w:rsid w:val="002E3B1C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92FA1"/>
    <w:rsid w:val="003A2221"/>
    <w:rsid w:val="003A6573"/>
    <w:rsid w:val="003C23F3"/>
    <w:rsid w:val="003C4850"/>
    <w:rsid w:val="003D68D7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05C1"/>
    <w:rsid w:val="004D6C35"/>
    <w:rsid w:val="004D7DE2"/>
    <w:rsid w:val="004E1D27"/>
    <w:rsid w:val="004F2021"/>
    <w:rsid w:val="004F32E5"/>
    <w:rsid w:val="00501F96"/>
    <w:rsid w:val="005055F7"/>
    <w:rsid w:val="005267A7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D59C7"/>
    <w:rsid w:val="005D7DE2"/>
    <w:rsid w:val="005E1C88"/>
    <w:rsid w:val="005E625D"/>
    <w:rsid w:val="005E6863"/>
    <w:rsid w:val="005F163A"/>
    <w:rsid w:val="005F1685"/>
    <w:rsid w:val="006145E7"/>
    <w:rsid w:val="0063051B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B7666"/>
    <w:rsid w:val="006C6E7C"/>
    <w:rsid w:val="006C730D"/>
    <w:rsid w:val="006D007D"/>
    <w:rsid w:val="006F1113"/>
    <w:rsid w:val="006F4F66"/>
    <w:rsid w:val="00712E59"/>
    <w:rsid w:val="007432E1"/>
    <w:rsid w:val="00744F21"/>
    <w:rsid w:val="00747E4B"/>
    <w:rsid w:val="00757071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4585"/>
    <w:rsid w:val="0086296D"/>
    <w:rsid w:val="00881E48"/>
    <w:rsid w:val="00886514"/>
    <w:rsid w:val="008933D3"/>
    <w:rsid w:val="0089465C"/>
    <w:rsid w:val="008A3555"/>
    <w:rsid w:val="008A4468"/>
    <w:rsid w:val="008B19BC"/>
    <w:rsid w:val="008C0009"/>
    <w:rsid w:val="008C1088"/>
    <w:rsid w:val="008D253E"/>
    <w:rsid w:val="008D474A"/>
    <w:rsid w:val="008D564C"/>
    <w:rsid w:val="008D75BE"/>
    <w:rsid w:val="008E5948"/>
    <w:rsid w:val="008E621F"/>
    <w:rsid w:val="00906F03"/>
    <w:rsid w:val="00907AD0"/>
    <w:rsid w:val="009151C4"/>
    <w:rsid w:val="00920B56"/>
    <w:rsid w:val="00925B74"/>
    <w:rsid w:val="00932CED"/>
    <w:rsid w:val="00943588"/>
    <w:rsid w:val="00950B24"/>
    <w:rsid w:val="00950D3C"/>
    <w:rsid w:val="00956EF2"/>
    <w:rsid w:val="009618EB"/>
    <w:rsid w:val="00966B69"/>
    <w:rsid w:val="00967E82"/>
    <w:rsid w:val="009743E6"/>
    <w:rsid w:val="009802A6"/>
    <w:rsid w:val="009868C4"/>
    <w:rsid w:val="0099230D"/>
    <w:rsid w:val="0099557E"/>
    <w:rsid w:val="00995C48"/>
    <w:rsid w:val="009A16AF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0737B"/>
    <w:rsid w:val="00A106BD"/>
    <w:rsid w:val="00A1462B"/>
    <w:rsid w:val="00A211E6"/>
    <w:rsid w:val="00A27EF1"/>
    <w:rsid w:val="00A362B9"/>
    <w:rsid w:val="00A41892"/>
    <w:rsid w:val="00A43378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74E1"/>
    <w:rsid w:val="00AB2673"/>
    <w:rsid w:val="00AB29D6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E6D36"/>
    <w:rsid w:val="00AF31C2"/>
    <w:rsid w:val="00B027F9"/>
    <w:rsid w:val="00B14E84"/>
    <w:rsid w:val="00B21842"/>
    <w:rsid w:val="00B24F09"/>
    <w:rsid w:val="00B276DF"/>
    <w:rsid w:val="00B3656D"/>
    <w:rsid w:val="00B414B5"/>
    <w:rsid w:val="00B42692"/>
    <w:rsid w:val="00B428E5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10CE1"/>
    <w:rsid w:val="00C2181B"/>
    <w:rsid w:val="00C23568"/>
    <w:rsid w:val="00C33DE8"/>
    <w:rsid w:val="00C4192E"/>
    <w:rsid w:val="00C51ACE"/>
    <w:rsid w:val="00C534C0"/>
    <w:rsid w:val="00C60040"/>
    <w:rsid w:val="00C70952"/>
    <w:rsid w:val="00C726AE"/>
    <w:rsid w:val="00C827C0"/>
    <w:rsid w:val="00C830B6"/>
    <w:rsid w:val="00C959A8"/>
    <w:rsid w:val="00C9747E"/>
    <w:rsid w:val="00CA09FC"/>
    <w:rsid w:val="00CA76AA"/>
    <w:rsid w:val="00CB77E3"/>
    <w:rsid w:val="00CC0501"/>
    <w:rsid w:val="00CC5596"/>
    <w:rsid w:val="00CD208C"/>
    <w:rsid w:val="00CD3D9B"/>
    <w:rsid w:val="00CD6345"/>
    <w:rsid w:val="00CD7BB6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555E1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19D"/>
    <w:rsid w:val="00E56480"/>
    <w:rsid w:val="00E60E0E"/>
    <w:rsid w:val="00E64F38"/>
    <w:rsid w:val="00E87EA3"/>
    <w:rsid w:val="00E9308F"/>
    <w:rsid w:val="00E943E3"/>
    <w:rsid w:val="00EA1CF6"/>
    <w:rsid w:val="00EB0F0E"/>
    <w:rsid w:val="00EB3640"/>
    <w:rsid w:val="00EC0FF9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774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5C88-165C-4016-86FB-6C7D89C7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Natia Gulua</cp:lastModifiedBy>
  <cp:revision>6</cp:revision>
  <cp:lastPrinted>2022-12-05T06:24:00Z</cp:lastPrinted>
  <dcterms:created xsi:type="dcterms:W3CDTF">2022-12-01T09:54:00Z</dcterms:created>
  <dcterms:modified xsi:type="dcterms:W3CDTF">2022-12-05T06:28:00Z</dcterms:modified>
</cp:coreProperties>
</file>